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56" w:rsidRDefault="000E2256" w:rsidP="000E2256">
      <w:pPr>
        <w:pStyle w:val="formattexttopleveltext"/>
      </w:pPr>
      <w:r>
        <w:t>Приложение N 2</w:t>
      </w:r>
      <w:r>
        <w:br/>
        <w:t>к Положению о формировании</w:t>
      </w:r>
      <w:r>
        <w:br/>
        <w:t>муниципального задания на оказание</w:t>
      </w:r>
      <w:r>
        <w:br/>
        <w:t>муниципальных услуг (выполнение</w:t>
      </w:r>
      <w:r>
        <w:br/>
        <w:t xml:space="preserve">работ) в отношении </w:t>
      </w:r>
      <w:r>
        <w:br/>
        <w:t>муниципальных учреждений и</w:t>
      </w:r>
      <w:r>
        <w:br/>
        <w:t>финансовом обеспечении выполнения</w:t>
      </w:r>
      <w:r>
        <w:br/>
        <w:t xml:space="preserve">муниципального задания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15"/>
        <w:gridCol w:w="2632"/>
      </w:tblGrid>
      <w:tr w:rsidR="000E2256" w:rsidTr="002158DA">
        <w:trPr>
          <w:trHeight w:val="15"/>
          <w:tblCellSpacing w:w="15" w:type="dxa"/>
        </w:trPr>
        <w:tc>
          <w:tcPr>
            <w:tcW w:w="8870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2587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</w:tr>
      <w:tr w:rsidR="000E2256" w:rsidTr="002158DA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headertext"/>
              <w:jc w:val="center"/>
            </w:pPr>
            <w:r>
              <w:t xml:space="preserve">ОТЧЕТ О ВЫПОЛНЕНИИ МУНИЦИПАЛЬНОГО ЗАДАНИЯ N </w:t>
            </w:r>
            <w:r w:rsidR="00C43F10" w:rsidRPr="00C43F1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style="width:6.15pt;height:14.95pt"/>
              </w:pic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Pr="009269EE" w:rsidRDefault="000E2256" w:rsidP="002158DA">
            <w:r>
              <w:rPr>
                <w:lang w:val="en-US"/>
              </w:rPr>
              <w:t>&gt;1&lt;</w:t>
            </w:r>
          </w:p>
        </w:tc>
      </w:tr>
    </w:tbl>
    <w:p w:rsidR="000E2256" w:rsidRDefault="000E2256" w:rsidP="000E2256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518"/>
      </w:tblGrid>
      <w:tr w:rsidR="000E2256" w:rsidTr="002158DA">
        <w:trPr>
          <w:trHeight w:val="15"/>
          <w:tblCellSpacing w:w="15" w:type="dxa"/>
        </w:trPr>
        <w:tc>
          <w:tcPr>
            <w:tcW w:w="11458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</w:tr>
      <w:tr w:rsidR="000E2256" w:rsidTr="002158DA">
        <w:trPr>
          <w:tblCellSpacing w:w="15" w:type="dxa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0E2256">
            <w:pPr>
              <w:pStyle w:val="headertext"/>
              <w:jc w:val="center"/>
            </w:pPr>
            <w:r>
              <w:t xml:space="preserve">на 2016 год и на плановый период 2017 и 2018 годов </w:t>
            </w:r>
          </w:p>
        </w:tc>
      </w:tr>
    </w:tbl>
    <w:p w:rsidR="000E2256" w:rsidRDefault="000E2256" w:rsidP="000E2256">
      <w:pPr>
        <w:pStyle w:val="formattexttopleveltextcentertext"/>
      </w:pPr>
      <w:r>
        <w:t xml:space="preserve">                                                    от "</w:t>
      </w:r>
      <w:r>
        <w:rPr>
          <w:lang w:val="en-US"/>
        </w:rPr>
        <w:t>27</w:t>
      </w:r>
      <w:r>
        <w:t xml:space="preserve">" </w:t>
      </w:r>
      <w:proofErr w:type="spellStart"/>
      <w:r>
        <w:t>_</w:t>
      </w:r>
      <w:r w:rsidRPr="000E2256">
        <w:rPr>
          <w:u w:val="single"/>
        </w:rPr>
        <w:t>декабря</w:t>
      </w:r>
      <w:proofErr w:type="spellEnd"/>
      <w:r>
        <w:t>__ 2016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49"/>
        <w:gridCol w:w="1099"/>
        <w:gridCol w:w="890"/>
        <w:gridCol w:w="2303"/>
        <w:gridCol w:w="313"/>
        <w:gridCol w:w="1888"/>
        <w:gridCol w:w="1115"/>
      </w:tblGrid>
      <w:tr w:rsidR="000E2256" w:rsidTr="002158DA">
        <w:trPr>
          <w:trHeight w:val="15"/>
          <w:tblCellSpacing w:w="15" w:type="dxa"/>
        </w:trPr>
        <w:tc>
          <w:tcPr>
            <w:tcW w:w="1904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1069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860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2273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283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1858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1070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</w:tr>
      <w:tr w:rsidR="000E2256" w:rsidTr="002158DA">
        <w:trPr>
          <w:tblCellSpacing w:w="15" w:type="dxa"/>
        </w:trPr>
        <w:tc>
          <w:tcPr>
            <w:tcW w:w="6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2256" w:rsidRDefault="000E2256" w:rsidP="002158DA">
            <w:pPr>
              <w:pStyle w:val="formattext"/>
            </w:pPr>
            <w:r>
              <w:t xml:space="preserve">Наименование федерального муниципального учреждения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185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Коды </w:t>
            </w:r>
          </w:p>
        </w:tc>
      </w:tr>
      <w:tr w:rsidR="000E2256" w:rsidTr="002158DA">
        <w:trPr>
          <w:tblCellSpacing w:w="15" w:type="dxa"/>
        </w:trPr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256" w:rsidRDefault="000E2256" w:rsidP="002158DA">
            <w:pPr>
              <w:pStyle w:val="formattext"/>
            </w:pPr>
            <w:r>
              <w:t>(обособленного подразделения)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r w:rsidRPr="00BD4A3D">
              <w:rPr>
                <w:b/>
              </w:rPr>
              <w:t>Муниципальное бюджетное учреждение</w:t>
            </w:r>
            <w:r>
              <w:rPr>
                <w:b/>
              </w:rPr>
              <w:t xml:space="preserve"> дополнительного образования </w:t>
            </w:r>
            <w:r w:rsidRPr="00BD4A3D">
              <w:rPr>
                <w:b/>
              </w:rPr>
              <w:t>«</w:t>
            </w:r>
            <w:proofErr w:type="spellStart"/>
            <w:r w:rsidRPr="00BD4A3D">
              <w:rPr>
                <w:b/>
              </w:rPr>
              <w:t>Яйская</w:t>
            </w:r>
            <w:proofErr w:type="spellEnd"/>
            <w:r w:rsidRPr="00BD4A3D">
              <w:rPr>
                <w:b/>
              </w:rPr>
              <w:t xml:space="preserve"> </w:t>
            </w:r>
            <w:r>
              <w:rPr>
                <w:b/>
              </w:rPr>
              <w:t>детско-юношеская спортивная школа</w:t>
            </w:r>
            <w:r w:rsidRPr="00BD4A3D">
              <w:rPr>
                <w:b/>
              </w:rPr>
              <w:t>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185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Pr="003E3BFE" w:rsidRDefault="000E2256" w:rsidP="002158DA">
            <w:pPr>
              <w:pStyle w:val="formattext"/>
              <w:jc w:val="right"/>
            </w:pPr>
            <w:r w:rsidRPr="003E3BFE">
              <w:t xml:space="preserve">Форма по </w:t>
            </w:r>
            <w:hyperlink r:id="rId4" w:history="1">
              <w:r w:rsidRPr="003E3BFE">
                <w:rPr>
                  <w:rStyle w:val="a3"/>
                  <w:color w:val="auto"/>
                </w:rPr>
                <w:t>ОКУД</w:t>
              </w:r>
            </w:hyperlink>
            <w:r w:rsidRPr="003E3BFE"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Pr="003E3BFE" w:rsidRDefault="000E2256" w:rsidP="002158DA">
            <w:pPr>
              <w:pStyle w:val="formattext"/>
              <w:jc w:val="center"/>
            </w:pPr>
            <w:r w:rsidRPr="003E3BFE">
              <w:t xml:space="preserve">0506001 </w:t>
            </w:r>
          </w:p>
        </w:tc>
      </w:tr>
      <w:tr w:rsidR="000E2256" w:rsidTr="002158DA">
        <w:trPr>
          <w:tblCellSpacing w:w="15" w:type="dxa"/>
        </w:trPr>
        <w:tc>
          <w:tcPr>
            <w:tcW w:w="619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E2256" w:rsidRDefault="000E2256" w:rsidP="002158D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185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Pr="003E3BFE" w:rsidRDefault="000E2256" w:rsidP="002158DA">
            <w:pPr>
              <w:pStyle w:val="formattext"/>
              <w:jc w:val="right"/>
            </w:pPr>
            <w:r w:rsidRPr="003E3BFE">
              <w:t xml:space="preserve">Дата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Pr="003E3BFE" w:rsidRDefault="000E2256" w:rsidP="002158DA"/>
        </w:tc>
      </w:tr>
      <w:tr w:rsidR="000E2256" w:rsidTr="002158DA">
        <w:trPr>
          <w:tblCellSpacing w:w="15" w:type="dxa"/>
        </w:trPr>
        <w:tc>
          <w:tcPr>
            <w:tcW w:w="6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2256" w:rsidRDefault="000E2256" w:rsidP="002158DA">
            <w:pPr>
              <w:pStyle w:val="formattext"/>
            </w:pPr>
            <w:r>
              <w:t>Виды деятельности муниципального учреждения (обособленного подразделения)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185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Pr="003E3BFE" w:rsidRDefault="000E2256" w:rsidP="002158DA">
            <w:pPr>
              <w:pStyle w:val="formattext"/>
              <w:jc w:val="right"/>
            </w:pPr>
            <w:r w:rsidRPr="003E3BFE">
              <w:t xml:space="preserve">по сводному реестру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Pr="003E3BFE" w:rsidRDefault="000E2256" w:rsidP="002158DA"/>
        </w:tc>
      </w:tr>
      <w:tr w:rsidR="000E2256" w:rsidTr="002158DA">
        <w:trPr>
          <w:tblCellSpacing w:w="15" w:type="dxa"/>
        </w:trPr>
        <w:tc>
          <w:tcPr>
            <w:tcW w:w="6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2256" w:rsidRDefault="000E2256" w:rsidP="002158DA">
            <w:r>
              <w:t>Дополнительное образование детей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185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Pr="003E3BFE" w:rsidRDefault="000E2256" w:rsidP="002158DA">
            <w:pPr>
              <w:pStyle w:val="formattext"/>
              <w:jc w:val="right"/>
            </w:pPr>
            <w:r w:rsidRPr="003E3BFE">
              <w:t xml:space="preserve">По </w:t>
            </w:r>
            <w:hyperlink r:id="rId5" w:history="1">
              <w:r w:rsidRPr="003E3BFE">
                <w:rPr>
                  <w:rStyle w:val="a3"/>
                  <w:color w:val="auto"/>
                </w:rPr>
                <w:t>ОКВЭД</w:t>
              </w:r>
            </w:hyperlink>
            <w:r w:rsidRPr="003E3BFE"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Pr="0043721E" w:rsidRDefault="000E2256" w:rsidP="002158DA">
            <w:r>
              <w:t>80.10.3</w:t>
            </w:r>
          </w:p>
        </w:tc>
      </w:tr>
      <w:tr w:rsidR="000E2256" w:rsidTr="002158DA">
        <w:trPr>
          <w:tblCellSpacing w:w="15" w:type="dxa"/>
        </w:trPr>
        <w:tc>
          <w:tcPr>
            <w:tcW w:w="619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E2256" w:rsidRDefault="000E2256" w:rsidP="002158DA">
            <w:r>
              <w:t>Прочая деятельность в области спорта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185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Pr="003E3BFE" w:rsidRDefault="000E2256" w:rsidP="002158DA">
            <w:pPr>
              <w:pStyle w:val="formattext"/>
              <w:jc w:val="right"/>
            </w:pPr>
            <w:r w:rsidRPr="003E3BFE">
              <w:t xml:space="preserve">По </w:t>
            </w:r>
            <w:hyperlink r:id="rId6" w:history="1">
              <w:r w:rsidRPr="003E3BFE">
                <w:rPr>
                  <w:rStyle w:val="a3"/>
                  <w:color w:val="auto"/>
                </w:rPr>
                <w:t>ОКВЭД</w:t>
              </w:r>
            </w:hyperlink>
            <w:r w:rsidRPr="003E3BFE"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Pr="003E3BFE" w:rsidRDefault="000E2256" w:rsidP="002158DA">
            <w:r>
              <w:t>92.62</w:t>
            </w:r>
          </w:p>
        </w:tc>
      </w:tr>
      <w:tr w:rsidR="000E2256" w:rsidTr="002158DA">
        <w:trPr>
          <w:tblCellSpacing w:w="15" w:type="dxa"/>
        </w:trPr>
        <w:tc>
          <w:tcPr>
            <w:tcW w:w="619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E2256" w:rsidRDefault="000E2256" w:rsidP="002158DA">
            <w:r>
              <w:t>Управление эксплуатацией нежилого фонда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185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Pr="003E3BFE" w:rsidRDefault="000E2256" w:rsidP="002158DA">
            <w:pPr>
              <w:pStyle w:val="formattext"/>
              <w:jc w:val="right"/>
            </w:pPr>
            <w:r w:rsidRPr="003E3BFE">
              <w:t xml:space="preserve">По </w:t>
            </w:r>
            <w:hyperlink r:id="rId7" w:history="1">
              <w:r w:rsidRPr="003E3BFE">
                <w:rPr>
                  <w:rStyle w:val="a3"/>
                  <w:color w:val="auto"/>
                </w:rPr>
                <w:t>ОКВЭД</w:t>
              </w:r>
            </w:hyperlink>
            <w:r w:rsidRPr="003E3BFE"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Pr="003E3BFE" w:rsidRDefault="000E2256" w:rsidP="002158DA"/>
        </w:tc>
      </w:tr>
      <w:tr w:rsidR="000E2256" w:rsidTr="002158DA">
        <w:trPr>
          <w:tblCellSpacing w:w="15" w:type="dxa"/>
        </w:trPr>
        <w:tc>
          <w:tcPr>
            <w:tcW w:w="3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256" w:rsidRDefault="000E2256" w:rsidP="002158DA">
            <w:pPr>
              <w:pStyle w:val="formattext"/>
            </w:pPr>
            <w:r>
              <w:t xml:space="preserve">Вид муниципального учреждения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r>
              <w:t xml:space="preserve">Учреждение дополнительного </w:t>
            </w:r>
            <w:r>
              <w:lastRenderedPageBreak/>
              <w:t>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Pr="003E3BFE" w:rsidRDefault="000E2256" w:rsidP="002158DA"/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Pr="003E3BFE" w:rsidRDefault="000E2256" w:rsidP="002158DA">
            <w:r>
              <w:t>70.32.2</w:t>
            </w:r>
          </w:p>
        </w:tc>
      </w:tr>
      <w:tr w:rsidR="000E2256" w:rsidTr="002158DA">
        <w:trPr>
          <w:tblCellSpacing w:w="15" w:type="dxa"/>
        </w:trPr>
        <w:tc>
          <w:tcPr>
            <w:tcW w:w="6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2256" w:rsidRDefault="000E2256" w:rsidP="002158DA">
            <w:pPr>
              <w:pStyle w:val="formattext"/>
              <w:jc w:val="right"/>
            </w:pPr>
            <w:r>
              <w:lastRenderedPageBreak/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Pr="003E3BFE" w:rsidRDefault="000E2256" w:rsidP="002158DA"/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Pr="003E3BFE" w:rsidRDefault="000E2256" w:rsidP="002158DA"/>
        </w:tc>
      </w:tr>
      <w:tr w:rsidR="000E2256" w:rsidTr="002158DA">
        <w:trPr>
          <w:tblCellSpacing w:w="15" w:type="dxa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</w:pPr>
            <w:r>
              <w:t xml:space="preserve">Периодичность </w:t>
            </w:r>
          </w:p>
        </w:tc>
        <w:tc>
          <w:tcPr>
            <w:tcW w:w="756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</w:tr>
      <w:tr w:rsidR="000E2256" w:rsidTr="002158DA">
        <w:trPr>
          <w:tblCellSpacing w:w="15" w:type="dxa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</w:tr>
    </w:tbl>
    <w:p w:rsidR="000E2256" w:rsidRDefault="000E2256" w:rsidP="000E2256">
      <w:pPr>
        <w:pStyle w:val="4"/>
      </w:pPr>
      <w:r>
        <w:t xml:space="preserve">     Часть 1. Сведения об оказываемых муниципальных  услугах            </w:t>
      </w:r>
      <w:r>
        <w:br/>
        <w:t xml:space="preserve">                                                        Раздел _</w:t>
      </w:r>
      <w:r w:rsidRPr="000E2256">
        <w:rPr>
          <w:u w:val="single"/>
        </w:rPr>
        <w:t>1</w:t>
      </w:r>
      <w:r>
        <w:t>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91"/>
        <w:gridCol w:w="831"/>
        <w:gridCol w:w="2105"/>
        <w:gridCol w:w="2337"/>
        <w:gridCol w:w="793"/>
      </w:tblGrid>
      <w:tr w:rsidR="000E2256" w:rsidTr="002158DA">
        <w:trPr>
          <w:trHeight w:val="15"/>
          <w:tblCellSpacing w:w="15" w:type="dxa"/>
        </w:trPr>
        <w:tc>
          <w:tcPr>
            <w:tcW w:w="3446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801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2075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2307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748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</w:tr>
      <w:tr w:rsidR="000E2256" w:rsidTr="002158DA">
        <w:trPr>
          <w:tblCellSpacing w:w="15" w:type="dxa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E2256" w:rsidRDefault="000E2256" w:rsidP="002158DA">
            <w:pPr>
              <w:pStyle w:val="formattext"/>
            </w:pPr>
            <w:r>
              <w:t xml:space="preserve">1. Наименование муниципальной  услуги 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E2256" w:rsidRPr="00414D58" w:rsidRDefault="000E2256" w:rsidP="002158DA">
            <w:pPr>
              <w:rPr>
                <w:b/>
              </w:rPr>
            </w:pPr>
            <w:r w:rsidRPr="00414D58">
              <w:rPr>
                <w:b/>
              </w:rPr>
              <w:t xml:space="preserve">Реализация дополнительных </w:t>
            </w:r>
            <w:proofErr w:type="spellStart"/>
            <w:r w:rsidRPr="00414D58">
              <w:rPr>
                <w:b/>
              </w:rPr>
              <w:t>общеразвивающих</w:t>
            </w:r>
            <w:proofErr w:type="spellEnd"/>
            <w:r w:rsidRPr="00414D58">
              <w:rPr>
                <w:b/>
              </w:rPr>
              <w:t xml:space="preserve"> программ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</w:tr>
      <w:tr w:rsidR="000E2256" w:rsidTr="002158DA">
        <w:trPr>
          <w:tblCellSpacing w:w="15" w:type="dxa"/>
        </w:trPr>
        <w:tc>
          <w:tcPr>
            <w:tcW w:w="638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E2256" w:rsidRDefault="000E2256" w:rsidP="002158DA"/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right"/>
            </w:pPr>
            <w:r>
              <w:t xml:space="preserve">Уникальный номер </w:t>
            </w: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</w:tr>
      <w:tr w:rsidR="000E2256" w:rsidTr="002158DA">
        <w:trPr>
          <w:tblCellSpacing w:w="15" w:type="dxa"/>
        </w:trPr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256" w:rsidRDefault="000E2256" w:rsidP="002158DA">
            <w:pPr>
              <w:pStyle w:val="formattext"/>
            </w:pPr>
            <w:r>
              <w:t xml:space="preserve">2. Категории потребителей муниципальной  услуги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r w:rsidRPr="00192370">
              <w:t>Физические лица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right"/>
            </w:pPr>
            <w:r>
              <w:t xml:space="preserve">по базовому </w:t>
            </w: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</w:tr>
      <w:tr w:rsidR="000E2256" w:rsidTr="002158DA">
        <w:trPr>
          <w:tblCellSpacing w:w="15" w:type="dxa"/>
        </w:trPr>
        <w:tc>
          <w:tcPr>
            <w:tcW w:w="6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256" w:rsidRDefault="000E2256" w:rsidP="002158DA"/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right"/>
            </w:pPr>
            <w:r>
              <w:t xml:space="preserve">(отраслевому) перечню </w:t>
            </w: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</w:tr>
    </w:tbl>
    <w:p w:rsidR="000E2256" w:rsidRDefault="000E2256" w:rsidP="000E2256">
      <w:pPr>
        <w:pStyle w:val="formattexttopleveltext"/>
      </w:pPr>
      <w:r>
        <w:t>3. Сведения о фактическом достижении показателей, характеризующих объем и (или) качество муниципальной  услуги:</w:t>
      </w:r>
      <w:r>
        <w:br/>
        <w:t>3.1. Сведения о фактическом достижении показателей, характеризующих качество муниципальной  услуги: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60"/>
        <w:gridCol w:w="1090"/>
        <w:gridCol w:w="855"/>
        <w:gridCol w:w="1030"/>
        <w:gridCol w:w="855"/>
        <w:gridCol w:w="855"/>
        <w:gridCol w:w="1079"/>
        <w:gridCol w:w="723"/>
        <w:gridCol w:w="402"/>
        <w:gridCol w:w="1102"/>
        <w:gridCol w:w="797"/>
        <w:gridCol w:w="710"/>
        <w:gridCol w:w="822"/>
        <w:gridCol w:w="709"/>
      </w:tblGrid>
      <w:tr w:rsidR="000E2256" w:rsidTr="000E2256">
        <w:trPr>
          <w:trHeight w:val="15"/>
          <w:tblCellSpacing w:w="15" w:type="dxa"/>
        </w:trPr>
        <w:tc>
          <w:tcPr>
            <w:tcW w:w="3115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1060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825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1000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825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825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1049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693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372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1072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767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680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792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664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</w:tr>
      <w:tr w:rsidR="000E2256" w:rsidTr="000E2256">
        <w:trPr>
          <w:tblCellSpacing w:w="15" w:type="dxa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Уникальный</w:t>
            </w:r>
            <w:r>
              <w:br/>
              <w:t xml:space="preserve">номер 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Показатель, характеризующий</w:t>
            </w:r>
            <w:r>
              <w:br/>
              <w:t xml:space="preserve">содержание </w:t>
            </w:r>
            <w:proofErr w:type="gramStart"/>
            <w:r>
              <w:t>муниципальной</w:t>
            </w:r>
            <w:proofErr w:type="gramEnd"/>
            <w:r>
              <w:t xml:space="preserve">  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Показатель, характеризующий </w:t>
            </w:r>
          </w:p>
        </w:tc>
        <w:tc>
          <w:tcPr>
            <w:tcW w:w="62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Показатель качества муниципальной  услуги </w:t>
            </w:r>
          </w:p>
        </w:tc>
      </w:tr>
      <w:tr w:rsidR="000E2256" w:rsidTr="000E2256">
        <w:trPr>
          <w:tblCellSpacing w:w="15" w:type="dxa"/>
        </w:trPr>
        <w:tc>
          <w:tcPr>
            <w:tcW w:w="3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реестровой записи </w:t>
            </w:r>
          </w:p>
        </w:tc>
        <w:tc>
          <w:tcPr>
            <w:tcW w:w="294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услуги </w:t>
            </w:r>
          </w:p>
        </w:tc>
        <w:tc>
          <w:tcPr>
            <w:tcW w:w="16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256" w:rsidRDefault="000E2256" w:rsidP="002158DA">
            <w:pPr>
              <w:pStyle w:val="formattext"/>
              <w:jc w:val="center"/>
            </w:pPr>
            <w:r>
              <w:t>условия (формы)</w:t>
            </w:r>
            <w:r>
              <w:br/>
              <w:t>оказания</w:t>
            </w:r>
            <w:r>
              <w:br/>
              <w:t>муниципально</w:t>
            </w:r>
            <w:r>
              <w:lastRenderedPageBreak/>
              <w:t xml:space="preserve">й </w:t>
            </w:r>
            <w:r>
              <w:br/>
              <w:t xml:space="preserve">услуги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2256" w:rsidRDefault="000E2256" w:rsidP="002158DA">
            <w:pPr>
              <w:pStyle w:val="formattext"/>
              <w:jc w:val="center"/>
            </w:pPr>
            <w:proofErr w:type="spellStart"/>
            <w:r>
              <w:lastRenderedPageBreak/>
              <w:t>наим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нование</w:t>
            </w:r>
            <w:proofErr w:type="spellEnd"/>
            <w:r>
              <w:t xml:space="preserve"> показа-</w:t>
            </w:r>
            <w:r>
              <w:br/>
              <w:t xml:space="preserve">теля 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единица измерения по </w:t>
            </w:r>
            <w:hyperlink r:id="rId8" w:history="1">
              <w:r w:rsidRPr="000C545E">
                <w:rPr>
                  <w:rStyle w:val="a3"/>
                  <w:color w:val="auto"/>
                </w:rPr>
                <w:t>ОКЕИ</w:t>
              </w:r>
            </w:hyperlink>
            <w:r>
              <w:t xml:space="preserve"> 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утверждено в муниципальном </w:t>
            </w:r>
            <w:r>
              <w:lastRenderedPageBreak/>
              <w:t xml:space="preserve">задании 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lastRenderedPageBreak/>
              <w:t>исполнено</w:t>
            </w:r>
            <w:r>
              <w:br/>
              <w:t xml:space="preserve">на </w:t>
            </w:r>
            <w:r>
              <w:lastRenderedPageBreak/>
              <w:t>отчетную</w:t>
            </w:r>
            <w:r>
              <w:br/>
              <w:t xml:space="preserve">дату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lastRenderedPageBreak/>
              <w:t>допуст</w:t>
            </w:r>
            <w:proofErr w:type="gramStart"/>
            <w:r>
              <w:t>и-</w:t>
            </w:r>
            <w:proofErr w:type="gramEnd"/>
            <w:r>
              <w:br/>
              <w:t>мое</w:t>
            </w:r>
            <w:r>
              <w:br/>
              <w:t>(</w:t>
            </w:r>
            <w:proofErr w:type="spellStart"/>
            <w:r>
              <w:t>воз</w:t>
            </w:r>
            <w:r>
              <w:lastRenderedPageBreak/>
              <w:t>мож</w:t>
            </w:r>
            <w:proofErr w:type="spellEnd"/>
            <w:r>
              <w:t>-</w:t>
            </w:r>
            <w:r>
              <w:br/>
            </w:r>
            <w:proofErr w:type="spellStart"/>
            <w:r>
              <w:t>ное</w:t>
            </w:r>
            <w:proofErr w:type="spellEnd"/>
            <w:r>
              <w:t>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proofErr w:type="spellStart"/>
            <w:r>
              <w:lastRenderedPageBreak/>
              <w:t>отклон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ние,превы</w:t>
            </w:r>
            <w:proofErr w:type="spellEnd"/>
            <w:r>
              <w:t>-</w:t>
            </w:r>
            <w:r>
              <w:br/>
            </w:r>
            <w:proofErr w:type="spellStart"/>
            <w:r>
              <w:lastRenderedPageBreak/>
              <w:t>шающее</w:t>
            </w:r>
            <w:proofErr w:type="spellEnd"/>
            <w:r>
              <w:t xml:space="preserve"> 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lastRenderedPageBreak/>
              <w:t xml:space="preserve">причина </w:t>
            </w:r>
            <w:proofErr w:type="spellStart"/>
            <w:r>
              <w:t>отклон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lastRenderedPageBreak/>
              <w:t>ния</w:t>
            </w:r>
            <w:proofErr w:type="spellEnd"/>
            <w:r>
              <w:t xml:space="preserve"> </w:t>
            </w:r>
          </w:p>
        </w:tc>
      </w:tr>
      <w:tr w:rsidR="000E2256" w:rsidTr="000E2256">
        <w:trPr>
          <w:tblCellSpacing w:w="15" w:type="dxa"/>
        </w:trPr>
        <w:tc>
          <w:tcPr>
            <w:tcW w:w="3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_________</w:t>
            </w:r>
            <w:r>
              <w:br/>
              <w:t>(</w:t>
            </w:r>
            <w:proofErr w:type="spellStart"/>
            <w:r>
              <w:t>наимен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  <w:r>
              <w:t xml:space="preserve"> показателя)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_________</w:t>
            </w:r>
            <w:r>
              <w:br/>
              <w:t>(</w:t>
            </w:r>
            <w:proofErr w:type="spellStart"/>
            <w:r>
              <w:t>наимен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  <w:r>
              <w:t xml:space="preserve"> показателя)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_________</w:t>
            </w:r>
            <w:r>
              <w:br/>
              <w:t>(</w:t>
            </w:r>
            <w:proofErr w:type="spellStart"/>
            <w:r>
              <w:t>наимен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  <w:r>
              <w:t xml:space="preserve"> показателя)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_________</w:t>
            </w:r>
            <w:r>
              <w:br/>
              <w:t>(</w:t>
            </w:r>
            <w:proofErr w:type="spellStart"/>
            <w:r>
              <w:t>наимен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  <w:r>
              <w:t xml:space="preserve"> показателя)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_________</w:t>
            </w:r>
            <w:r>
              <w:br/>
              <w:t>(</w:t>
            </w:r>
            <w:proofErr w:type="spellStart"/>
            <w:r>
              <w:t>наимен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  <w:r>
              <w:t xml:space="preserve"> показателя)</w:t>
            </w:r>
          </w:p>
        </w:tc>
        <w:tc>
          <w:tcPr>
            <w:tcW w:w="10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proofErr w:type="spellStart"/>
            <w:r>
              <w:t>наимен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  <w:r>
              <w:t xml:space="preserve"> 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код </w:t>
            </w:r>
          </w:p>
        </w:tc>
        <w:tc>
          <w:tcPr>
            <w:tcW w:w="10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на год </w:t>
            </w:r>
          </w:p>
        </w:tc>
        <w:tc>
          <w:tcPr>
            <w:tcW w:w="7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proofErr w:type="spellStart"/>
            <w:r>
              <w:t>откл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нение</w:t>
            </w:r>
            <w:proofErr w:type="spellEnd"/>
            <w: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</w:pPr>
            <w:r>
              <w:t>допуст</w:t>
            </w:r>
            <w:proofErr w:type="gramStart"/>
            <w:r>
              <w:t>и-</w:t>
            </w:r>
            <w:proofErr w:type="gramEnd"/>
            <w:r>
              <w:br/>
              <w:t>мое (</w:t>
            </w:r>
            <w:proofErr w:type="spellStart"/>
            <w:r>
              <w:t>возмож</w:t>
            </w:r>
            <w:proofErr w:type="spellEnd"/>
            <w:r>
              <w:br/>
            </w:r>
            <w:proofErr w:type="spellStart"/>
            <w:r>
              <w:t>ное</w:t>
            </w:r>
            <w:proofErr w:type="spellEnd"/>
            <w:r>
              <w:t xml:space="preserve">) значение </w:t>
            </w:r>
          </w:p>
        </w:tc>
        <w:tc>
          <w:tcPr>
            <w:tcW w:w="6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</w:tr>
      <w:tr w:rsidR="000E2256" w:rsidTr="000E2256">
        <w:trPr>
          <w:tblCellSpacing w:w="15" w:type="dxa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11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12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13 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14 </w:t>
            </w:r>
          </w:p>
        </w:tc>
      </w:tr>
      <w:tr w:rsidR="000E2256" w:rsidTr="000E2256">
        <w:trPr>
          <w:tblCellSpacing w:w="15" w:type="dxa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r w:rsidRPr="00414D58">
              <w:t>424600126642460100111Г42002800300301001100101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r w:rsidRPr="00267D04"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r w:rsidRPr="00267D04">
              <w:t>физкультурно-спортивной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r w:rsidRPr="00E84960">
              <w:t>Очная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r w:rsidRPr="00013F26">
              <w:t xml:space="preserve">Средняя заработная плата педагогических работников 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r>
              <w:t>рублей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F47762" w:rsidP="002158DA">
            <w:r w:rsidRPr="00F47762">
              <w:t>25961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F47762" w:rsidP="002158DA">
            <w:r w:rsidRPr="00F47762">
              <w:t>25961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F47762" w:rsidP="002158DA">
            <w:r w:rsidRPr="00F47762">
              <w:t>25961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</w:tr>
      <w:tr w:rsidR="000E2256" w:rsidTr="000E2256">
        <w:trPr>
          <w:tblCellSpacing w:w="15" w:type="dxa"/>
        </w:trPr>
        <w:tc>
          <w:tcPr>
            <w:tcW w:w="3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1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</w:tr>
    </w:tbl>
    <w:p w:rsidR="000E2256" w:rsidRDefault="000E2256" w:rsidP="000E2256">
      <w:pPr>
        <w:pStyle w:val="formattexttopleveltext"/>
      </w:pPr>
      <w:r>
        <w:t>3.2. Сведения о фактическом достижении показателей, характеризующих объем муниципальной услуги: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82"/>
        <w:gridCol w:w="1067"/>
        <w:gridCol w:w="838"/>
        <w:gridCol w:w="1009"/>
        <w:gridCol w:w="838"/>
        <w:gridCol w:w="838"/>
        <w:gridCol w:w="841"/>
        <w:gridCol w:w="737"/>
        <w:gridCol w:w="398"/>
        <w:gridCol w:w="1011"/>
        <w:gridCol w:w="781"/>
        <w:gridCol w:w="696"/>
        <w:gridCol w:w="696"/>
        <w:gridCol w:w="662"/>
        <w:gridCol w:w="695"/>
      </w:tblGrid>
      <w:tr w:rsidR="000E2256" w:rsidTr="000E2256">
        <w:trPr>
          <w:trHeight w:val="15"/>
          <w:tblCellSpacing w:w="15" w:type="dxa"/>
        </w:trPr>
        <w:tc>
          <w:tcPr>
            <w:tcW w:w="3042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1038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810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981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810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810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813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681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368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983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753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668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668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633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651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</w:tr>
      <w:tr w:rsidR="000E2256" w:rsidTr="000E2256">
        <w:trPr>
          <w:tblCellSpacing w:w="15" w:type="dxa"/>
        </w:trPr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Уникальный</w:t>
            </w:r>
            <w:r>
              <w:br/>
              <w:t xml:space="preserve">номер </w:t>
            </w:r>
          </w:p>
        </w:tc>
        <w:tc>
          <w:tcPr>
            <w:tcW w:w="288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Показатель, характеризующий</w:t>
            </w:r>
            <w:r>
              <w:br/>
            </w:r>
            <w:r>
              <w:lastRenderedPageBreak/>
              <w:t xml:space="preserve">содержание </w:t>
            </w:r>
            <w:proofErr w:type="gramStart"/>
            <w:r>
              <w:t>муниципальной</w:t>
            </w:r>
            <w:proofErr w:type="gramEnd"/>
            <w:r>
              <w:t xml:space="preserve">  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lastRenderedPageBreak/>
              <w:t>Показатель, характеризую</w:t>
            </w:r>
            <w:r>
              <w:lastRenderedPageBreak/>
              <w:t xml:space="preserve">щий </w:t>
            </w:r>
          </w:p>
        </w:tc>
        <w:tc>
          <w:tcPr>
            <w:tcW w:w="57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lastRenderedPageBreak/>
              <w:t xml:space="preserve">Показатель объема муниципальной  услуги 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Средни</w:t>
            </w:r>
            <w:r>
              <w:lastRenderedPageBreak/>
              <w:t xml:space="preserve">й размер </w:t>
            </w:r>
          </w:p>
        </w:tc>
      </w:tr>
      <w:tr w:rsidR="000E2256" w:rsidTr="000E2256">
        <w:trPr>
          <w:tblCellSpacing w:w="15" w:type="dxa"/>
        </w:trPr>
        <w:tc>
          <w:tcPr>
            <w:tcW w:w="3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2256" w:rsidRDefault="000E2256" w:rsidP="002158DA">
            <w:pPr>
              <w:pStyle w:val="formattext"/>
              <w:jc w:val="center"/>
            </w:pPr>
            <w:r>
              <w:lastRenderedPageBreak/>
              <w:t xml:space="preserve">реестровой записи </w:t>
            </w:r>
          </w:p>
        </w:tc>
        <w:tc>
          <w:tcPr>
            <w:tcW w:w="28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услуги </w:t>
            </w:r>
          </w:p>
        </w:tc>
        <w:tc>
          <w:tcPr>
            <w:tcW w:w="16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256" w:rsidRDefault="000E2256" w:rsidP="002158DA">
            <w:pPr>
              <w:pStyle w:val="formattext"/>
              <w:jc w:val="center"/>
            </w:pPr>
            <w:r>
              <w:t>условия (формы)</w:t>
            </w:r>
            <w:r>
              <w:br/>
              <w:t>оказания</w:t>
            </w:r>
            <w:r>
              <w:br/>
              <w:t xml:space="preserve">муниципальной </w:t>
            </w:r>
            <w:r>
              <w:br/>
              <w:t xml:space="preserve">услуги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2256" w:rsidRDefault="000E2256" w:rsidP="002158DA">
            <w:pPr>
              <w:pStyle w:val="formattext"/>
              <w:jc w:val="center"/>
            </w:pPr>
            <w:proofErr w:type="spellStart"/>
            <w:r>
              <w:t>наим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нование</w:t>
            </w:r>
            <w:proofErr w:type="spellEnd"/>
            <w:r>
              <w:t xml:space="preserve"> показа-</w:t>
            </w:r>
            <w:r>
              <w:br/>
              <w:t xml:space="preserve">теля 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единица измерения по </w:t>
            </w:r>
            <w:hyperlink r:id="rId9" w:history="1">
              <w:r w:rsidRPr="000C545E">
                <w:rPr>
                  <w:rStyle w:val="a3"/>
                  <w:color w:val="auto"/>
                </w:rPr>
                <w:t>ОКЕИ</w:t>
              </w:r>
            </w:hyperlink>
            <w:r>
              <w:t xml:space="preserve">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утверждено в </w:t>
            </w:r>
            <w:proofErr w:type="spellStart"/>
            <w:r>
              <w:t>муницпальном</w:t>
            </w:r>
            <w:proofErr w:type="spellEnd"/>
            <w:r>
              <w:t xml:space="preserve"> задании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исполнено</w:t>
            </w:r>
            <w:r>
              <w:br/>
              <w:t>на отчетную</w:t>
            </w:r>
            <w:r>
              <w:br/>
              <w:t xml:space="preserve">дату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допуст</w:t>
            </w:r>
            <w:proofErr w:type="gramStart"/>
            <w:r>
              <w:t>и-</w:t>
            </w:r>
            <w:proofErr w:type="gramEnd"/>
            <w:r>
              <w:br/>
              <w:t>мое</w:t>
            </w:r>
            <w:r>
              <w:br/>
              <w:t>(</w:t>
            </w:r>
            <w:proofErr w:type="spellStart"/>
            <w:r>
              <w:t>возмож</w:t>
            </w:r>
            <w:proofErr w:type="spellEnd"/>
            <w:r>
              <w:t>-</w:t>
            </w:r>
            <w:r>
              <w:br/>
            </w:r>
            <w:proofErr w:type="spellStart"/>
            <w:r>
              <w:t>ное</w:t>
            </w:r>
            <w:proofErr w:type="spellEnd"/>
            <w:r>
              <w:t>)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proofErr w:type="spellStart"/>
            <w:r>
              <w:t>отклон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превы</w:t>
            </w:r>
            <w:proofErr w:type="spellEnd"/>
            <w:r>
              <w:t>-</w:t>
            </w:r>
            <w:r>
              <w:br/>
            </w:r>
            <w:proofErr w:type="spellStart"/>
            <w:r>
              <w:t>шающее</w:t>
            </w:r>
            <w:proofErr w:type="spellEnd"/>
            <w:r>
              <w:t xml:space="preserve">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причина </w:t>
            </w:r>
            <w:proofErr w:type="spellStart"/>
            <w:r>
              <w:t>откл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 xml:space="preserve">нения </w:t>
            </w:r>
          </w:p>
        </w:tc>
        <w:tc>
          <w:tcPr>
            <w:tcW w:w="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платы (цена, тариф)</w:t>
            </w:r>
          </w:p>
        </w:tc>
      </w:tr>
      <w:tr w:rsidR="000E2256" w:rsidTr="000E2256">
        <w:trPr>
          <w:tblCellSpacing w:w="15" w:type="dxa"/>
        </w:trPr>
        <w:tc>
          <w:tcPr>
            <w:tcW w:w="3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(</w:t>
            </w:r>
            <w:proofErr w:type="spellStart"/>
            <w:r>
              <w:t>наимен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  <w:r>
              <w:t xml:space="preserve"> показателя)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(</w:t>
            </w:r>
            <w:proofErr w:type="spellStart"/>
            <w:r>
              <w:t>наимен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  <w:r>
              <w:t xml:space="preserve"> показателя)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(</w:t>
            </w:r>
            <w:proofErr w:type="spellStart"/>
            <w:r>
              <w:t>наимен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  <w:r>
              <w:t xml:space="preserve"> показателя)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(</w:t>
            </w:r>
            <w:proofErr w:type="spellStart"/>
            <w:r>
              <w:t>наимен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  <w:r>
              <w:t xml:space="preserve"> показателя)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(</w:t>
            </w:r>
            <w:proofErr w:type="spellStart"/>
            <w:r>
              <w:t>наимен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  <w:r>
              <w:t xml:space="preserve"> показателя)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proofErr w:type="spellStart"/>
            <w:r>
              <w:t>наимен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  <w:r>
              <w:t xml:space="preserve">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код 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на год 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proofErr w:type="spellStart"/>
            <w:r>
              <w:t>откл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нение</w:t>
            </w:r>
            <w:proofErr w:type="spellEnd"/>
            <w:r>
              <w:t xml:space="preserve"> 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допуст</w:t>
            </w:r>
            <w:proofErr w:type="gramStart"/>
            <w:r>
              <w:t>и-</w:t>
            </w:r>
            <w:proofErr w:type="gramEnd"/>
            <w:r>
              <w:br/>
              <w:t>мое (</w:t>
            </w:r>
            <w:proofErr w:type="spellStart"/>
            <w:r>
              <w:t>возмож</w:t>
            </w:r>
            <w:proofErr w:type="spellEnd"/>
            <w:r>
              <w:t>-</w:t>
            </w:r>
            <w:r>
              <w:br/>
            </w:r>
            <w:proofErr w:type="spellStart"/>
            <w:r>
              <w:t>ное</w:t>
            </w:r>
            <w:proofErr w:type="spellEnd"/>
            <w:r>
              <w:t xml:space="preserve">) значение 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</w:tr>
      <w:tr w:rsidR="000E2256" w:rsidTr="000E2256">
        <w:trPr>
          <w:tblCellSpacing w:w="15" w:type="dxa"/>
        </w:trPr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11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12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13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14 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15 </w:t>
            </w:r>
          </w:p>
        </w:tc>
      </w:tr>
      <w:tr w:rsidR="000E2256" w:rsidTr="000E2256">
        <w:trPr>
          <w:tblCellSpacing w:w="15" w:type="dxa"/>
        </w:trPr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r w:rsidRPr="00414D58">
              <w:t>424600126642460100111Г42002800300301001100101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Pr="00267D04" w:rsidRDefault="000E2256" w:rsidP="002158DA">
            <w:r w:rsidRPr="00267D04">
              <w:t xml:space="preserve">дети за исключением детей с ограниченными возможностями здоровья (ОВЗ) </w:t>
            </w:r>
            <w:r w:rsidRPr="00267D04">
              <w:lastRenderedPageBreak/>
              <w:t>и детей-инвалидов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Pr="00267D04" w:rsidRDefault="000E2256" w:rsidP="002158DA">
            <w:r w:rsidRPr="00267D04">
              <w:t>физкультурно-спортивной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Pr="00E84960" w:rsidRDefault="000E2256" w:rsidP="002158DA">
            <w:r w:rsidRPr="00E84960">
              <w:t>Очная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Pr="00267D04" w:rsidRDefault="000E2256" w:rsidP="002158DA">
            <w:r w:rsidRPr="00267D04">
              <w:t>Количество человеко-часов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r w:rsidRPr="00267D04">
              <w:t>человеко-часов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r>
              <w:t>001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r w:rsidRPr="009A542D">
              <w:t>57000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r w:rsidRPr="009A542D">
              <w:t>57000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r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</w:tr>
    </w:tbl>
    <w:p w:rsidR="000E2256" w:rsidRDefault="000E2256" w:rsidP="000E2256">
      <w:pPr>
        <w:pStyle w:val="4"/>
      </w:pPr>
      <w:r>
        <w:lastRenderedPageBreak/>
        <w:t xml:space="preserve">                   Часть 2. Сведения о выполняемых работах     </w:t>
      </w:r>
      <w:r>
        <w:br/>
        <w:t xml:space="preserve">                                                       Раздел 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31"/>
        <w:gridCol w:w="725"/>
        <w:gridCol w:w="3360"/>
        <w:gridCol w:w="2343"/>
        <w:gridCol w:w="798"/>
      </w:tblGrid>
      <w:tr w:rsidR="000E2256" w:rsidTr="002158DA">
        <w:trPr>
          <w:trHeight w:val="15"/>
          <w:tblCellSpacing w:w="15" w:type="dxa"/>
        </w:trPr>
        <w:tc>
          <w:tcPr>
            <w:tcW w:w="2286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695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3330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2313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753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</w:tr>
      <w:tr w:rsidR="000E2256" w:rsidTr="002158DA">
        <w:trPr>
          <w:tblCellSpacing w:w="15" w:type="dxa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0E2256" w:rsidRDefault="000E2256" w:rsidP="002158DA">
            <w:pPr>
              <w:pStyle w:val="formattext"/>
            </w:pPr>
            <w:r>
              <w:t xml:space="preserve">1. Наименование работы 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E2256" w:rsidRDefault="000E2256" w:rsidP="002158DA">
            <w:r w:rsidRPr="0002458C"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</w:tr>
      <w:tr w:rsidR="000E2256" w:rsidTr="002158DA">
        <w:trPr>
          <w:tblCellSpacing w:w="15" w:type="dxa"/>
        </w:trPr>
        <w:tc>
          <w:tcPr>
            <w:tcW w:w="637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E2256" w:rsidRDefault="000E2256" w:rsidP="002158DA"/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right"/>
            </w:pPr>
            <w:r>
              <w:t xml:space="preserve">Уникальный номер 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</w:tr>
      <w:tr w:rsidR="000E2256" w:rsidTr="002158DA">
        <w:trPr>
          <w:tblCellSpacing w:w="15" w:type="dxa"/>
        </w:trPr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256" w:rsidRDefault="000E2256" w:rsidP="002158DA">
            <w:pPr>
              <w:pStyle w:val="formattext"/>
            </w:pPr>
            <w:r>
              <w:t xml:space="preserve">2. Категории потребителей работы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r>
              <w:t>В интересах общества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right"/>
            </w:pPr>
            <w:r>
              <w:t xml:space="preserve">по базовому 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</w:tr>
      <w:tr w:rsidR="000E2256" w:rsidTr="002158DA">
        <w:trPr>
          <w:tblCellSpacing w:w="15" w:type="dxa"/>
        </w:trPr>
        <w:tc>
          <w:tcPr>
            <w:tcW w:w="6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256" w:rsidRDefault="000E2256" w:rsidP="002158DA"/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right"/>
            </w:pPr>
            <w:r>
              <w:t xml:space="preserve">(отраслевому) перечню 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</w:tr>
    </w:tbl>
    <w:p w:rsidR="000E2256" w:rsidRDefault="000E2256" w:rsidP="000E2256">
      <w:pPr>
        <w:pStyle w:val="formattexttopleveltext"/>
      </w:pPr>
      <w:r>
        <w:t>3. Сведения о фактическом достижении показателей, характеризующих объем и (или) качество работы:</w:t>
      </w:r>
      <w:r>
        <w:br/>
        <w:t>3.1. Сведения о фактическом достижении показателей, характеризующих качество работы: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15"/>
        <w:gridCol w:w="936"/>
        <w:gridCol w:w="937"/>
        <w:gridCol w:w="937"/>
        <w:gridCol w:w="937"/>
        <w:gridCol w:w="937"/>
        <w:gridCol w:w="643"/>
        <w:gridCol w:w="788"/>
        <w:gridCol w:w="427"/>
        <w:gridCol w:w="945"/>
        <w:gridCol w:w="871"/>
        <w:gridCol w:w="773"/>
        <w:gridCol w:w="773"/>
        <w:gridCol w:w="770"/>
      </w:tblGrid>
      <w:tr w:rsidR="000E2256" w:rsidTr="000E2256">
        <w:trPr>
          <w:trHeight w:val="15"/>
          <w:tblCellSpacing w:w="15" w:type="dxa"/>
        </w:trPr>
        <w:tc>
          <w:tcPr>
            <w:tcW w:w="1197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1116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1115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1115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1115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1115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738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924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460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1125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1030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904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904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881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</w:tr>
      <w:tr w:rsidR="000E2256" w:rsidTr="000E2256">
        <w:trPr>
          <w:tblCellSpacing w:w="15" w:type="dxa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Уникальный</w:t>
            </w:r>
            <w:r>
              <w:br/>
              <w:t xml:space="preserve">номер </w:t>
            </w:r>
          </w:p>
        </w:tc>
        <w:tc>
          <w:tcPr>
            <w:tcW w:w="340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Показатель, характеризующий</w:t>
            </w:r>
            <w:r>
              <w:br/>
              <w:t xml:space="preserve">содержание работы </w:t>
            </w:r>
          </w:p>
        </w:tc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Показатель, характеризующий </w:t>
            </w:r>
          </w:p>
        </w:tc>
        <w:tc>
          <w:tcPr>
            <w:tcW w:w="71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Показатель качества работы </w:t>
            </w:r>
          </w:p>
        </w:tc>
      </w:tr>
      <w:tr w:rsidR="000E2256" w:rsidTr="000E2256">
        <w:trPr>
          <w:tblCellSpacing w:w="15" w:type="dxa"/>
        </w:trPr>
        <w:tc>
          <w:tcPr>
            <w:tcW w:w="11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2256" w:rsidRDefault="000E2256" w:rsidP="002158DA">
            <w:pPr>
              <w:pStyle w:val="formattext"/>
              <w:jc w:val="center"/>
            </w:pPr>
            <w:r>
              <w:lastRenderedPageBreak/>
              <w:t xml:space="preserve">реестровой записи </w:t>
            </w:r>
          </w:p>
        </w:tc>
        <w:tc>
          <w:tcPr>
            <w:tcW w:w="340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256" w:rsidRDefault="000E2256" w:rsidP="002158DA"/>
        </w:tc>
        <w:tc>
          <w:tcPr>
            <w:tcW w:w="22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256" w:rsidRDefault="000E2256" w:rsidP="002158DA">
            <w:pPr>
              <w:pStyle w:val="formattext"/>
              <w:jc w:val="center"/>
            </w:pPr>
            <w:r>
              <w:t>условия (формы)</w:t>
            </w:r>
            <w:r>
              <w:br/>
              <w:t>оказания</w:t>
            </w:r>
            <w:r>
              <w:br/>
              <w:t xml:space="preserve">выполнения работы 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2256" w:rsidRDefault="000E2256" w:rsidP="002158DA">
            <w:pPr>
              <w:pStyle w:val="formattext"/>
              <w:jc w:val="center"/>
            </w:pPr>
            <w:proofErr w:type="spellStart"/>
            <w:r>
              <w:t>наим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нование</w:t>
            </w:r>
            <w:proofErr w:type="spellEnd"/>
            <w:r>
              <w:t xml:space="preserve"> показа-</w:t>
            </w:r>
            <w:r>
              <w:br/>
              <w:t xml:space="preserve">теля 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единица измерения по </w:t>
            </w:r>
            <w:hyperlink r:id="rId10" w:history="1">
              <w:r w:rsidRPr="000C545E">
                <w:rPr>
                  <w:rStyle w:val="a3"/>
                  <w:color w:val="auto"/>
                </w:rPr>
                <w:t>ОКЕИ</w:t>
              </w:r>
            </w:hyperlink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утверждено в </w:t>
            </w:r>
            <w:proofErr w:type="spellStart"/>
            <w:r>
              <w:t>государс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 xml:space="preserve">венном задании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исполнено</w:t>
            </w:r>
            <w:r>
              <w:br/>
              <w:t>на отчетную</w:t>
            </w:r>
            <w:r>
              <w:br/>
              <w:t xml:space="preserve">дату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допуст</w:t>
            </w:r>
            <w:proofErr w:type="gramStart"/>
            <w:r>
              <w:t>и-</w:t>
            </w:r>
            <w:proofErr w:type="gramEnd"/>
            <w:r>
              <w:br/>
              <w:t>мое</w:t>
            </w:r>
            <w:r>
              <w:br/>
              <w:t>(</w:t>
            </w:r>
            <w:proofErr w:type="spellStart"/>
            <w:r>
              <w:t>возмож</w:t>
            </w:r>
            <w:proofErr w:type="spellEnd"/>
            <w:r>
              <w:t>-</w:t>
            </w:r>
            <w:r>
              <w:br/>
            </w:r>
            <w:proofErr w:type="spellStart"/>
            <w:r>
              <w:t>ное</w:t>
            </w:r>
            <w:proofErr w:type="spellEnd"/>
            <w:r>
              <w:t>)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proofErr w:type="spellStart"/>
            <w:r>
              <w:t>отклон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превы</w:t>
            </w:r>
            <w:proofErr w:type="spellEnd"/>
            <w:r>
              <w:t>-</w:t>
            </w:r>
            <w:r>
              <w:br/>
            </w:r>
            <w:proofErr w:type="spellStart"/>
            <w:r>
              <w:t>шающее</w:t>
            </w:r>
            <w:proofErr w:type="spellEnd"/>
            <w:r>
              <w:t xml:space="preserve">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причина </w:t>
            </w:r>
            <w:proofErr w:type="spellStart"/>
            <w:r>
              <w:t>отклон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ния</w:t>
            </w:r>
            <w:proofErr w:type="spellEnd"/>
            <w:r>
              <w:t xml:space="preserve"> </w:t>
            </w:r>
          </w:p>
        </w:tc>
      </w:tr>
      <w:tr w:rsidR="000E2256" w:rsidTr="000E2256">
        <w:trPr>
          <w:tblCellSpacing w:w="15" w:type="dxa"/>
        </w:trPr>
        <w:tc>
          <w:tcPr>
            <w:tcW w:w="11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_________</w:t>
            </w:r>
            <w:r>
              <w:br/>
              <w:t>(</w:t>
            </w:r>
            <w:proofErr w:type="spellStart"/>
            <w:r>
              <w:t>наимен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  <w:r>
              <w:t xml:space="preserve"> показателя)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_________</w:t>
            </w:r>
            <w:r>
              <w:br/>
              <w:t>(</w:t>
            </w:r>
            <w:proofErr w:type="spellStart"/>
            <w:r>
              <w:t>наимен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  <w:r>
              <w:t xml:space="preserve"> показателя)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_________</w:t>
            </w:r>
            <w:r>
              <w:br/>
              <w:t>(</w:t>
            </w:r>
            <w:proofErr w:type="spellStart"/>
            <w:r>
              <w:t>наимен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  <w:r>
              <w:t xml:space="preserve"> показателя)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_________</w:t>
            </w:r>
            <w:r>
              <w:br/>
              <w:t>(</w:t>
            </w:r>
            <w:proofErr w:type="spellStart"/>
            <w:r>
              <w:t>наимен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  <w:r>
              <w:t xml:space="preserve"> показателя)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_________</w:t>
            </w:r>
            <w:r>
              <w:br/>
              <w:t>(</w:t>
            </w:r>
            <w:proofErr w:type="spellStart"/>
            <w:r>
              <w:t>наимен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  <w:r>
              <w:t xml:space="preserve"> показателя)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proofErr w:type="spellStart"/>
            <w:r>
              <w:t>наимен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  <w:r>
              <w:t xml:space="preserve"> 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код 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на год </w:t>
            </w: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9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proofErr w:type="spellStart"/>
            <w:r>
              <w:t>откл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нение</w:t>
            </w:r>
            <w:proofErr w:type="spellEnd"/>
            <w:r>
              <w:t xml:space="preserve"> </w:t>
            </w:r>
          </w:p>
        </w:tc>
        <w:tc>
          <w:tcPr>
            <w:tcW w:w="9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допуст</w:t>
            </w:r>
            <w:proofErr w:type="gramStart"/>
            <w:r>
              <w:t>и-</w:t>
            </w:r>
            <w:proofErr w:type="gramEnd"/>
            <w:r>
              <w:br/>
              <w:t>мое (</w:t>
            </w:r>
            <w:proofErr w:type="spellStart"/>
            <w:r>
              <w:t>возмож</w:t>
            </w:r>
            <w:proofErr w:type="spellEnd"/>
            <w:r>
              <w:t>-</w:t>
            </w:r>
            <w:r>
              <w:br/>
            </w:r>
            <w:proofErr w:type="spellStart"/>
            <w:r>
              <w:t>ное</w:t>
            </w:r>
            <w:proofErr w:type="spellEnd"/>
            <w:r>
              <w:t xml:space="preserve">) значение 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</w:tr>
      <w:tr w:rsidR="000E2256" w:rsidTr="000E2256">
        <w:trPr>
          <w:tblCellSpacing w:w="15" w:type="dxa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11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12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13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14 </w:t>
            </w:r>
          </w:p>
        </w:tc>
      </w:tr>
      <w:tr w:rsidR="000E2256" w:rsidTr="000E2256">
        <w:trPr>
          <w:tblCellSpacing w:w="15" w:type="dxa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Pr="0002458C" w:rsidRDefault="000E2256" w:rsidP="002158DA">
            <w:r w:rsidRPr="0002458C">
              <w:t>424600126642460100111034100000000000005101101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</w:tr>
    </w:tbl>
    <w:p w:rsidR="000E2256" w:rsidRDefault="000E2256" w:rsidP="000E2256">
      <w:pPr>
        <w:pStyle w:val="formattexttopleveltext"/>
      </w:pPr>
      <w:r>
        <w:t>3.2. Сведения о фактическом достижении показателей, характеризующих объем работы: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07"/>
        <w:gridCol w:w="868"/>
        <w:gridCol w:w="868"/>
        <w:gridCol w:w="868"/>
        <w:gridCol w:w="869"/>
        <w:gridCol w:w="869"/>
        <w:gridCol w:w="953"/>
        <w:gridCol w:w="953"/>
        <w:gridCol w:w="407"/>
        <w:gridCol w:w="1121"/>
        <w:gridCol w:w="809"/>
        <w:gridCol w:w="720"/>
        <w:gridCol w:w="958"/>
        <w:gridCol w:w="719"/>
      </w:tblGrid>
      <w:tr w:rsidR="000E2256" w:rsidTr="000E2256">
        <w:trPr>
          <w:trHeight w:val="15"/>
          <w:tblCellSpacing w:w="15" w:type="dxa"/>
        </w:trPr>
        <w:tc>
          <w:tcPr>
            <w:tcW w:w="3162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838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838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838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839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839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923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923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377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1091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779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690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928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674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</w:tr>
      <w:tr w:rsidR="000E2256" w:rsidTr="000E2256">
        <w:trPr>
          <w:tblCellSpacing w:w="15" w:type="dxa"/>
        </w:trPr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Уникальный</w:t>
            </w:r>
            <w:r>
              <w:br/>
              <w:t xml:space="preserve">номер </w:t>
            </w:r>
          </w:p>
        </w:tc>
        <w:tc>
          <w:tcPr>
            <w:tcW w:w="25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Показатель, характеризующий</w:t>
            </w:r>
            <w:r>
              <w:br/>
              <w:t xml:space="preserve">содержание работы 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Показатель, характеризующий </w:t>
            </w:r>
          </w:p>
        </w:tc>
        <w:tc>
          <w:tcPr>
            <w:tcW w:w="65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Показатель объема работы </w:t>
            </w:r>
          </w:p>
        </w:tc>
      </w:tr>
      <w:tr w:rsidR="000E2256" w:rsidTr="000E2256">
        <w:trPr>
          <w:tblCellSpacing w:w="15" w:type="dxa"/>
        </w:trPr>
        <w:tc>
          <w:tcPr>
            <w:tcW w:w="31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реестровой записи </w:t>
            </w:r>
          </w:p>
        </w:tc>
        <w:tc>
          <w:tcPr>
            <w:tcW w:w="257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256" w:rsidRDefault="000E2256" w:rsidP="002158DA"/>
        </w:tc>
        <w:tc>
          <w:tcPr>
            <w:tcW w:w="17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256" w:rsidRDefault="000E2256" w:rsidP="002158DA">
            <w:pPr>
              <w:pStyle w:val="formattext"/>
              <w:jc w:val="center"/>
            </w:pPr>
            <w:r>
              <w:t>условия (формы)</w:t>
            </w:r>
            <w:r>
              <w:br/>
              <w:t>оказания</w:t>
            </w:r>
            <w:r>
              <w:br/>
              <w:t xml:space="preserve">выполнения работы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2256" w:rsidRDefault="000E2256" w:rsidP="002158DA">
            <w:pPr>
              <w:pStyle w:val="formattext"/>
              <w:jc w:val="center"/>
            </w:pPr>
            <w:proofErr w:type="spellStart"/>
            <w:r>
              <w:t>наим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нование</w:t>
            </w:r>
            <w:proofErr w:type="spellEnd"/>
            <w:r>
              <w:t xml:space="preserve"> показа-</w:t>
            </w:r>
            <w:r>
              <w:br/>
              <w:t xml:space="preserve">тел 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единица измерения по </w:t>
            </w:r>
            <w:hyperlink r:id="rId11" w:history="1">
              <w:r w:rsidRPr="000C545E">
                <w:rPr>
                  <w:rStyle w:val="a3"/>
                  <w:color w:val="auto"/>
                </w:rPr>
                <w:t>ОКЕИ</w:t>
              </w:r>
            </w:hyperlink>
            <w:r>
              <w:t xml:space="preserve">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утверждено в муниципальном задании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исполнено</w:t>
            </w:r>
            <w:r>
              <w:br/>
              <w:t>на отчетную</w:t>
            </w:r>
            <w:r>
              <w:br/>
            </w:r>
            <w:r>
              <w:lastRenderedPageBreak/>
              <w:t xml:space="preserve">дату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lastRenderedPageBreak/>
              <w:t>допуст</w:t>
            </w:r>
            <w:proofErr w:type="gramStart"/>
            <w:r>
              <w:t>и-</w:t>
            </w:r>
            <w:proofErr w:type="gramEnd"/>
            <w:r>
              <w:br/>
              <w:t>мое</w:t>
            </w:r>
            <w:r>
              <w:br/>
              <w:t>(</w:t>
            </w:r>
            <w:proofErr w:type="spellStart"/>
            <w:r>
              <w:t>возмож</w:t>
            </w:r>
            <w:proofErr w:type="spellEnd"/>
            <w:r>
              <w:t>-</w:t>
            </w:r>
            <w:r>
              <w:br/>
            </w:r>
            <w:proofErr w:type="spellStart"/>
            <w:r>
              <w:lastRenderedPageBreak/>
              <w:t>ное</w:t>
            </w:r>
            <w:proofErr w:type="spellEnd"/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proofErr w:type="spellStart"/>
            <w:r>
              <w:lastRenderedPageBreak/>
              <w:t>отклон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превы</w:t>
            </w:r>
            <w:proofErr w:type="spellEnd"/>
            <w:r>
              <w:t>-</w:t>
            </w:r>
            <w:r>
              <w:br/>
            </w:r>
            <w:proofErr w:type="spellStart"/>
            <w:r>
              <w:t>шающее</w:t>
            </w:r>
            <w:proofErr w:type="spellEnd"/>
            <w: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причина </w:t>
            </w:r>
            <w:proofErr w:type="spellStart"/>
            <w:r>
              <w:t>отклон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ния</w:t>
            </w:r>
            <w:proofErr w:type="spellEnd"/>
            <w:r>
              <w:t xml:space="preserve"> </w:t>
            </w:r>
          </w:p>
        </w:tc>
      </w:tr>
      <w:tr w:rsidR="000E2256" w:rsidTr="000E2256">
        <w:trPr>
          <w:tblCellSpacing w:w="15" w:type="dxa"/>
        </w:trPr>
        <w:tc>
          <w:tcPr>
            <w:tcW w:w="31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_________</w:t>
            </w:r>
            <w:r>
              <w:br/>
              <w:t>(</w:t>
            </w:r>
            <w:proofErr w:type="spellStart"/>
            <w:r>
              <w:t>наимен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  <w:r>
              <w:t xml:space="preserve"> показателя)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_________</w:t>
            </w:r>
            <w:r>
              <w:br/>
              <w:t>(</w:t>
            </w:r>
            <w:proofErr w:type="spellStart"/>
            <w:r>
              <w:t>наимен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  <w:r>
              <w:t xml:space="preserve"> показателя)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_________</w:t>
            </w:r>
            <w:r>
              <w:br/>
              <w:t>(</w:t>
            </w:r>
            <w:proofErr w:type="spellStart"/>
            <w:r>
              <w:t>наимен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  <w:r>
              <w:t xml:space="preserve"> показателя)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_________</w:t>
            </w:r>
            <w:r>
              <w:br/>
              <w:t>(</w:t>
            </w:r>
            <w:proofErr w:type="spellStart"/>
            <w:r>
              <w:t>наимен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  <w:r>
              <w:t xml:space="preserve"> показателя)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_________</w:t>
            </w:r>
            <w:r>
              <w:br/>
              <w:t>(</w:t>
            </w:r>
            <w:proofErr w:type="spellStart"/>
            <w:r>
              <w:t>наимен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  <w:r>
              <w:t xml:space="preserve"> показателя)</w:t>
            </w:r>
          </w:p>
        </w:tc>
        <w:tc>
          <w:tcPr>
            <w:tcW w:w="9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proofErr w:type="spellStart"/>
            <w:r>
              <w:t>наимен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  <w:r>
              <w:t xml:space="preserve"> 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код </w:t>
            </w:r>
          </w:p>
        </w:tc>
        <w:tc>
          <w:tcPr>
            <w:tcW w:w="10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на год </w:t>
            </w:r>
          </w:p>
        </w:tc>
        <w:tc>
          <w:tcPr>
            <w:tcW w:w="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proofErr w:type="spellStart"/>
            <w:r>
              <w:t>откл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нение</w:t>
            </w:r>
            <w:proofErr w:type="spellEnd"/>
            <w:r>
              <w:t xml:space="preserve"> </w:t>
            </w:r>
          </w:p>
        </w:tc>
        <w:tc>
          <w:tcPr>
            <w:tcW w:w="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допуст</w:t>
            </w:r>
            <w:proofErr w:type="gramStart"/>
            <w:r>
              <w:t>и-</w:t>
            </w:r>
            <w:proofErr w:type="gramEnd"/>
            <w:r>
              <w:br/>
              <w:t>мое (</w:t>
            </w:r>
            <w:proofErr w:type="spellStart"/>
            <w:r>
              <w:t>возмож</w:t>
            </w:r>
            <w:proofErr w:type="spellEnd"/>
            <w:r>
              <w:t>-</w:t>
            </w:r>
            <w:r>
              <w:br/>
            </w:r>
            <w:proofErr w:type="spellStart"/>
            <w:r>
              <w:t>ное</w:t>
            </w:r>
            <w:proofErr w:type="spellEnd"/>
            <w:r>
              <w:t xml:space="preserve">)значение </w:t>
            </w:r>
          </w:p>
        </w:tc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</w:tr>
      <w:tr w:rsidR="000E2256" w:rsidTr="000E2256">
        <w:trPr>
          <w:tblCellSpacing w:w="15" w:type="dxa"/>
        </w:trPr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11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12 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13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 xml:space="preserve">14 </w:t>
            </w:r>
          </w:p>
        </w:tc>
      </w:tr>
      <w:tr w:rsidR="000E2256" w:rsidTr="000E2256">
        <w:trPr>
          <w:tblCellSpacing w:w="15" w:type="dxa"/>
        </w:trPr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r w:rsidRPr="0002458C">
              <w:t>424600126642460100111034100000000000005101101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r>
              <w:t>Количество мероприятий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r>
              <w:t>мероприятий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r>
              <w:t>001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F47762" w:rsidP="002158DA">
            <w:r>
              <w:t>100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F47762" w:rsidP="002158DA">
            <w: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r>
              <w:t>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</w:tr>
      <w:tr w:rsidR="000E2256" w:rsidTr="000E2256">
        <w:trPr>
          <w:tblCellSpacing w:w="15" w:type="dxa"/>
        </w:trPr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Pr="0002458C" w:rsidRDefault="000E2256" w:rsidP="002158DA">
            <w:r w:rsidRPr="0002458C">
              <w:t>424600126642460100111034100000000000005101101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r>
              <w:t>Количество участников мероприятий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r>
              <w:t>человек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r>
              <w:t>002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r>
              <w:t>3850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r>
              <w:t>3850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>
            <w:r>
              <w:t>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E2256" w:rsidRDefault="000E2256" w:rsidP="002158DA"/>
        </w:tc>
      </w:tr>
    </w:tbl>
    <w:p w:rsidR="000E2256" w:rsidRDefault="000E2256" w:rsidP="000E2256">
      <w:pPr>
        <w:pStyle w:val="formattexttopleveltext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1"/>
        <w:gridCol w:w="584"/>
        <w:gridCol w:w="426"/>
        <w:gridCol w:w="1139"/>
        <w:gridCol w:w="584"/>
        <w:gridCol w:w="568"/>
        <w:gridCol w:w="1139"/>
        <w:gridCol w:w="1693"/>
        <w:gridCol w:w="400"/>
        <w:gridCol w:w="1508"/>
        <w:gridCol w:w="400"/>
        <w:gridCol w:w="2263"/>
      </w:tblGrid>
      <w:tr w:rsidR="000E2256" w:rsidTr="002158DA">
        <w:trPr>
          <w:trHeight w:val="15"/>
          <w:tblCellSpacing w:w="15" w:type="dxa"/>
        </w:trPr>
        <w:tc>
          <w:tcPr>
            <w:tcW w:w="370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554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185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1109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554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1109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1663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1478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  <w:tc>
          <w:tcPr>
            <w:tcW w:w="2218" w:type="dxa"/>
            <w:vAlign w:val="center"/>
          </w:tcPr>
          <w:p w:rsidR="000E2256" w:rsidRDefault="000E2256" w:rsidP="002158DA">
            <w:pPr>
              <w:rPr>
                <w:sz w:val="2"/>
              </w:rPr>
            </w:pPr>
          </w:p>
        </w:tc>
      </w:tr>
      <w:tr w:rsidR="000E2256" w:rsidTr="002158DA">
        <w:trPr>
          <w:tblCellSpacing w:w="15" w:type="dxa"/>
        </w:trPr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2256" w:rsidRDefault="000E2256" w:rsidP="002158DA">
            <w:pPr>
              <w:pStyle w:val="formattext"/>
            </w:pPr>
            <w:r>
              <w:t xml:space="preserve">Руководитель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2256" w:rsidRDefault="000E2256" w:rsidP="002158DA">
            <w:r>
              <w:t>директор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2256" w:rsidRDefault="000E2256" w:rsidP="002158DA"/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2256" w:rsidRDefault="000E2256" w:rsidP="002158DA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2256" w:rsidRDefault="000E2256" w:rsidP="002158DA"/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2256" w:rsidRDefault="000E2256" w:rsidP="002158DA">
            <w:r>
              <w:t>Григорьева М.В.</w:t>
            </w:r>
          </w:p>
        </w:tc>
      </w:tr>
      <w:tr w:rsidR="000E2256" w:rsidTr="002158DA">
        <w:trPr>
          <w:tblCellSpacing w:w="15" w:type="dxa"/>
        </w:trPr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2256" w:rsidRDefault="000E2256" w:rsidP="002158DA"/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2256" w:rsidRDefault="000E2256" w:rsidP="002158DA"/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2256" w:rsidRDefault="000E2256" w:rsidP="002158DA"/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2256" w:rsidRDefault="000E2256" w:rsidP="002158DA">
            <w:pPr>
              <w:pStyle w:val="formattext"/>
              <w:jc w:val="center"/>
            </w:pPr>
            <w:r>
              <w:t>(расшифровка подписи)</w:t>
            </w:r>
          </w:p>
        </w:tc>
      </w:tr>
      <w:tr w:rsidR="000E2256" w:rsidTr="002158DA">
        <w:trPr>
          <w:tblCellSpacing w:w="15" w:type="dxa"/>
        </w:trPr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2256" w:rsidRDefault="000E2256" w:rsidP="002158DA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2256" w:rsidRDefault="000E2256" w:rsidP="002158DA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2256" w:rsidRDefault="000E2256" w:rsidP="002158DA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2256" w:rsidRDefault="000E2256" w:rsidP="002158DA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2256" w:rsidRDefault="000E2256" w:rsidP="002158DA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2256" w:rsidRDefault="000E2256" w:rsidP="002158DA"/>
        </w:tc>
      </w:tr>
      <w:tr w:rsidR="000E2256" w:rsidTr="002158DA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2256" w:rsidRDefault="000E2256" w:rsidP="002158DA">
            <w:pPr>
              <w:pStyle w:val="formattext"/>
            </w:pPr>
            <w: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2256" w:rsidRDefault="000E2256" w:rsidP="002158DA">
            <w:r>
              <w:t>27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2256" w:rsidRDefault="000E2256" w:rsidP="002158DA">
            <w:pPr>
              <w:pStyle w:val="formattext"/>
            </w:pPr>
            <w: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2256" w:rsidRDefault="000E2256" w:rsidP="002158DA">
            <w:r>
              <w:t>декабря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2256" w:rsidRDefault="000E2256" w:rsidP="002158DA">
            <w:pPr>
              <w:pStyle w:val="formattext"/>
            </w:pPr>
            <w: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2256" w:rsidRDefault="000E2256" w:rsidP="002158DA">
            <w: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2256" w:rsidRDefault="000E2256" w:rsidP="002158DA">
            <w:pPr>
              <w:pStyle w:val="formattex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2256" w:rsidRDefault="000E2256" w:rsidP="002158DA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2256" w:rsidRDefault="000E2256" w:rsidP="002158DA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2256" w:rsidRDefault="000E2256" w:rsidP="002158DA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2256" w:rsidRDefault="000E2256" w:rsidP="002158DA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2256" w:rsidRDefault="000E2256" w:rsidP="002158DA"/>
        </w:tc>
      </w:tr>
    </w:tbl>
    <w:p w:rsidR="000E2256" w:rsidRDefault="000E2256" w:rsidP="000E2256">
      <w:pPr>
        <w:rPr>
          <w:sz w:val="28"/>
          <w:szCs w:val="28"/>
          <w:lang w:val="en-US"/>
        </w:rPr>
      </w:pPr>
    </w:p>
    <w:sectPr w:rsidR="000E2256" w:rsidSect="00631CAF">
      <w:pgSz w:w="16838" w:h="11906" w:orient="landscape"/>
      <w:pgMar w:top="851" w:right="1718" w:bottom="158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E2256"/>
    <w:rsid w:val="000E2256"/>
    <w:rsid w:val="0060002E"/>
    <w:rsid w:val="00C43F10"/>
    <w:rsid w:val="00F4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E22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E22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0E2256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E2256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E225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E225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E22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5512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11016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110162" TargetMode="External"/><Relationship Id="rId11" Type="http://schemas.openxmlformats.org/officeDocument/2006/relationships/hyperlink" Target="http://docs.cntd.ru/document/9055125" TargetMode="External"/><Relationship Id="rId5" Type="http://schemas.openxmlformats.org/officeDocument/2006/relationships/hyperlink" Target="http://docs.cntd.ru/document/1200110162" TargetMode="External"/><Relationship Id="rId10" Type="http://schemas.openxmlformats.org/officeDocument/2006/relationships/hyperlink" Target="http://docs.cntd.ru/document/9055125" TargetMode="External"/><Relationship Id="rId4" Type="http://schemas.openxmlformats.org/officeDocument/2006/relationships/hyperlink" Target="http://docs.cntd.ru/document/9035738" TargetMode="External"/><Relationship Id="rId9" Type="http://schemas.openxmlformats.org/officeDocument/2006/relationships/hyperlink" Target="http://docs.cntd.ru/document/9055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1053</Words>
  <Characters>6007</Characters>
  <Application>Microsoft Office Word</Application>
  <DocSecurity>0</DocSecurity>
  <Lines>50</Lines>
  <Paragraphs>14</Paragraphs>
  <ScaleCrop>false</ScaleCrop>
  <Company>Microsoft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Александра</cp:lastModifiedBy>
  <cp:revision>2</cp:revision>
  <dcterms:created xsi:type="dcterms:W3CDTF">2016-12-28T13:31:00Z</dcterms:created>
  <dcterms:modified xsi:type="dcterms:W3CDTF">2016-12-28T15:09:00Z</dcterms:modified>
</cp:coreProperties>
</file>